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56A" w14:textId="413A8D15" w:rsidR="00554ABF" w:rsidRDefault="00CB23A5" w:rsidP="00CB23A5">
      <w:pPr>
        <w:spacing w:after="0" w:line="240" w:lineRule="auto"/>
        <w:ind w:left="6372" w:right="-426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chwały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 </w:t>
      </w:r>
      <w:r w:rsidR="00654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463/23</w:t>
      </w:r>
      <w:r w:rsidR="00554AB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14:paraId="23396E6C" w14:textId="552072DE" w:rsidR="00910D56" w:rsidRDefault="00CB23A5" w:rsidP="00CB23A5">
      <w:pPr>
        <w:spacing w:after="0" w:line="240" w:lineRule="auto"/>
        <w:ind w:left="6372"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Zarządu Powiatu we Włodawie</w:t>
      </w:r>
    </w:p>
    <w:p w14:paraId="10E90A03" w14:textId="09FDE159" w:rsidR="00CB23A5" w:rsidRDefault="0051318E" w:rsidP="00CB23A5">
      <w:pPr>
        <w:spacing w:after="0" w:line="240" w:lineRule="auto"/>
        <w:ind w:left="6372"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dnia </w:t>
      </w:r>
      <w:r w:rsidR="00654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 listopada</w:t>
      </w:r>
      <w:r w:rsid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2023 r.</w:t>
      </w:r>
    </w:p>
    <w:p w14:paraId="2F188F9F" w14:textId="77777777" w:rsidR="00CB23A5" w:rsidRPr="00CB23A5" w:rsidRDefault="00CB23A5" w:rsidP="00CB23A5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3AA914" w14:textId="77777777" w:rsidR="00CB23A5" w:rsidRDefault="00CB23A5" w:rsidP="00910D56">
      <w:pPr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13AD6" w14:textId="211B5461" w:rsidR="00910D56" w:rsidRPr="00910D56" w:rsidRDefault="00910D56" w:rsidP="0002468F">
      <w:pPr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274B1410" w14:textId="584085DC" w:rsidR="00910D56" w:rsidRDefault="00910D56" w:rsidP="0091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</w:t>
      </w:r>
      <w:r w:rsidR="00603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10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we Włodawie</w:t>
      </w:r>
    </w:p>
    <w:p w14:paraId="21F35C30" w14:textId="77777777" w:rsidR="0002468F" w:rsidRDefault="0002468F" w:rsidP="0091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59B38C" w14:textId="08149A26" w:rsidR="0002468F" w:rsidRPr="00910D56" w:rsidRDefault="0002468F" w:rsidP="0091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</w:t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 o udzielenie dotacji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prace konserwatorskie, restauratorskie lub roboty budowlane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zabytkach wpisanych do rejestru zabytków lub znajdujących się w gminnej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4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ewidencji zabytków położonych na terenie Powiatu Włodawskiego.</w:t>
      </w:r>
    </w:p>
    <w:p w14:paraId="492C03B2" w14:textId="4ACAA6FE" w:rsidR="00D23237" w:rsidRPr="00D23237" w:rsidRDefault="00D23237" w:rsidP="00D23237">
      <w:pPr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24CEC42B" w14:textId="371D8647" w:rsidR="00B13F08" w:rsidRPr="00B13F08" w:rsidRDefault="00D23237" w:rsidP="00B13F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podstawie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art. 4 ust. 1 pkt 7 oraz art. 32 ust 1 ustawy z dnia 5 czerwca </w:t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  <w:t xml:space="preserve">1998 r. o samorządzie powiatowym (Dz.U. z 2022 r. poz. 1526 z późn.zm.) oraz uchwały </w:t>
      </w:r>
      <w:r w:rsidR="0002468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LVII/362/23 Rady Powiatu we Włodawie z dnia 28 września 2023 r. w sprawie szczegółowych zasad udzielania dotacji na prace konserwatorskie, restauratorskie lub roboty budowlane przy zabytkach wpisanych do rejestru zabytków lub znajdujących się w gminnej ewidencji zabytków położonych na terenie Powiatu Włodawskiego </w:t>
      </w:r>
      <w:r w:rsidRPr="00D2323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Zarząd Powiatu </w:t>
      </w:r>
      <w:r w:rsidR="00C019A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</w:r>
      <w:r w:rsidRPr="00D2323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we Włodawie ogłasza </w:t>
      </w:r>
      <w:r w:rsidR="0002468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nabór wniosków </w:t>
      </w:r>
      <w:r w:rsidRPr="00D2323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 udzielenie dotacji</w:t>
      </w:r>
      <w:r w:rsidRPr="00D2323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na prace konserwatorskie, restauratorskie lub roboty budowlane przy zabytkach wpisanych do rejestru zabytków lub znajdujących się w gminnej ewidencji zabytków położonych na terenie Powiatu Włodawskiego.</w:t>
      </w:r>
    </w:p>
    <w:p w14:paraId="761B6A6D" w14:textId="77777777" w:rsidR="002F243E" w:rsidRDefault="00D23237" w:rsidP="00367EFA">
      <w:pPr>
        <w:spacing w:line="36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Celem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naboru</w:t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jest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udzielenie dotacji </w:t>
      </w:r>
      <w:r w:rsidR="0002468F" w:rsidRPr="0002468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 dofinansowaniem z </w:t>
      </w:r>
      <w:r w:rsidR="00367EFA" w:rsidRP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Rządow</w:t>
      </w:r>
      <w:r w:rsid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ego</w:t>
      </w:r>
      <w:r w:rsidR="00367EFA" w:rsidRP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Program</w:t>
      </w:r>
      <w:r w:rsidR="00554AB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</w:t>
      </w:r>
      <w:r w:rsidR="00367EFA" w:rsidRP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Odbudowy Zabytków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o które w roku 2023 wnioskował Powiat Włodawski</w:t>
      </w:r>
      <w:r w:rsid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14:paraId="1AE3DB1F" w14:textId="6B3175CE" w:rsidR="00367EFA" w:rsidRPr="002F243E" w:rsidRDefault="002F243E" w:rsidP="002F243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F243E">
        <w:rPr>
          <w:rFonts w:ascii="Times New Roman" w:hAnsi="Times New Roman" w:cs="Times New Roman"/>
          <w:sz w:val="24"/>
          <w:szCs w:val="24"/>
        </w:rPr>
        <w:t xml:space="preserve">Renowacja grobowców rodzin </w:t>
      </w:r>
      <w:proofErr w:type="spellStart"/>
      <w:r w:rsidRPr="002F243E">
        <w:rPr>
          <w:rFonts w:ascii="Times New Roman" w:hAnsi="Times New Roman" w:cs="Times New Roman"/>
          <w:sz w:val="24"/>
          <w:szCs w:val="24"/>
        </w:rPr>
        <w:t>Rulikowskich</w:t>
      </w:r>
      <w:proofErr w:type="spellEnd"/>
      <w:r w:rsidRPr="002F243E">
        <w:rPr>
          <w:rFonts w:ascii="Times New Roman" w:hAnsi="Times New Roman" w:cs="Times New Roman"/>
          <w:sz w:val="24"/>
          <w:szCs w:val="24"/>
        </w:rPr>
        <w:t xml:space="preserve">, Białkowskich i </w:t>
      </w:r>
      <w:proofErr w:type="spellStart"/>
      <w:r w:rsidRPr="002F243E">
        <w:rPr>
          <w:rFonts w:ascii="Times New Roman" w:hAnsi="Times New Roman" w:cs="Times New Roman"/>
          <w:sz w:val="24"/>
          <w:szCs w:val="24"/>
        </w:rPr>
        <w:t>Leduchowskich</w:t>
      </w:r>
      <w:proofErr w:type="spellEnd"/>
      <w:r w:rsidRPr="002F243E">
        <w:rPr>
          <w:rFonts w:ascii="Times New Roman" w:hAnsi="Times New Roman" w:cs="Times New Roman"/>
          <w:sz w:val="24"/>
          <w:szCs w:val="24"/>
        </w:rPr>
        <w:t xml:space="preserve"> oraz nagrobku </w:t>
      </w:r>
      <w:proofErr w:type="spellStart"/>
      <w:r w:rsidRPr="002F243E">
        <w:rPr>
          <w:rFonts w:ascii="Times New Roman" w:hAnsi="Times New Roman" w:cs="Times New Roman"/>
          <w:sz w:val="24"/>
          <w:szCs w:val="24"/>
        </w:rPr>
        <w:t>Rozali</w:t>
      </w:r>
      <w:proofErr w:type="spellEnd"/>
      <w:r w:rsidRPr="002F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3E">
        <w:rPr>
          <w:rFonts w:ascii="Times New Roman" w:hAnsi="Times New Roman" w:cs="Times New Roman"/>
          <w:sz w:val="24"/>
          <w:szCs w:val="24"/>
        </w:rPr>
        <w:t>Szwykowskiey</w:t>
      </w:r>
      <w:proofErr w:type="spellEnd"/>
      <w:r w:rsidRPr="002F243E">
        <w:rPr>
          <w:rFonts w:ascii="Times New Roman" w:hAnsi="Times New Roman" w:cs="Times New Roman"/>
          <w:sz w:val="24"/>
          <w:szCs w:val="24"/>
        </w:rPr>
        <w:t xml:space="preserve"> na cmentarzu rzymskokatolickim w Wereszczynie - 283 000,00 zł;</w:t>
      </w:r>
      <w:r w:rsidR="00D23237"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39D63EBC" w14:textId="280B0010" w:rsidR="002F243E" w:rsidRDefault="002F243E" w:rsidP="002F243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Remont i konserwacja ogrodzenia budynku Kościoła Parafii </w:t>
      </w:r>
      <w:proofErr w:type="spellStart"/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Rrzymsko</w:t>
      </w:r>
      <w:proofErr w:type="spellEnd"/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-Katolickiej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pw. św. Augustyna w Różance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</w:t>
      </w: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490 000,00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zł;</w:t>
      </w:r>
    </w:p>
    <w:p w14:paraId="2C3F5438" w14:textId="758A5FB7" w:rsidR="002F243E" w:rsidRPr="002F243E" w:rsidRDefault="002F243E" w:rsidP="002F243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Prace konserwatorskie obrazu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„</w:t>
      </w: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Święta Trójca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”</w:t>
      </w: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 cerkwi św. Antoniego </w:t>
      </w:r>
      <w:proofErr w:type="spellStart"/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Pieczerskiego</w:t>
      </w:r>
      <w:proofErr w:type="spellEnd"/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Holi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- </w:t>
      </w:r>
      <w:r w:rsidRPr="002F24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145 625,00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zł.</w:t>
      </w:r>
    </w:p>
    <w:p w14:paraId="7AA247C3" w14:textId="756F75A8" w:rsidR="00D23237" w:rsidRDefault="00D23237" w:rsidP="00367EFA">
      <w:pPr>
        <w:spacing w:line="36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Zgodnie z założeniami Rządowego Programu Odbudowy Zabytków, Powiat Włodawski </w:t>
      </w:r>
      <w:r w:rsidR="00B13F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wnioskował</w:t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 udzielenie dofinansowania, które zostanie przeznaczone na pokrycie wydatków związanych z udzieleniem przez Powiat dotacji, o której mowa w art. 81 ustawy </w:t>
      </w:r>
      <w:r w:rsid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D2323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z dnia 23 lipca 2003 r. o ochronie zabytków i opiece nad zabytkami, na nakłady konieczne, określone w art. 77 ustawy, tj. na wykonanie prac konserwatorskich, restauratorskich lub robót budowlanych przy zabytku wpisanym do rejestru zabytków, o którym mowa w art. 8 ustawy, lub znajdującym się w ewidencji zabytków wskazanej w art. 22 ustawy.</w:t>
      </w:r>
    </w:p>
    <w:p w14:paraId="7D15BAB4" w14:textId="77777777" w:rsidR="002F243E" w:rsidRDefault="002F243E" w:rsidP="00367EFA">
      <w:pPr>
        <w:spacing w:line="36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4DDADCF1" w14:textId="3E2320DA" w:rsidR="00B13F08" w:rsidRPr="00396BDB" w:rsidRDefault="00B13F08" w:rsidP="00B13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Zasady składania </w:t>
      </w:r>
      <w:r w:rsidR="00F4708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wniosków o udzielenie dotacji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:</w:t>
      </w:r>
    </w:p>
    <w:p w14:paraId="284DEE83" w14:textId="36122B8C" w:rsidR="00B13F08" w:rsidRDefault="002F243E" w:rsidP="00367E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Warunkiem wnioskowania jest władanie tytułem własności lub posiadanie innego prawa do dysponowania zabytkiem.</w:t>
      </w:r>
    </w:p>
    <w:p w14:paraId="6D32C2B7" w14:textId="3909B8BC" w:rsidR="00F47086" w:rsidRPr="00F47086" w:rsidRDefault="00F47086" w:rsidP="00F470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Wnioski </w:t>
      </w: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należy składać </w:t>
      </w:r>
      <w:r w:rsidRPr="00C019A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 xml:space="preserve">do dnia </w:t>
      </w:r>
      <w:r w:rsidR="00C019A7" w:rsidRPr="00C019A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17 listopada 2</w:t>
      </w:r>
      <w:r w:rsidRPr="00C019A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023 r. do godz. 15</w:t>
      </w:r>
      <w:r w:rsidRPr="00C019A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vertAlign w:val="superscript"/>
        </w:rPr>
        <w:t>30</w:t>
      </w: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punkcie podawczym Starostwa Powiatowego we Włodawie, al. J. Piłsudskiego 24 lub </w:t>
      </w:r>
      <w:r w:rsidR="00554AB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pocztą tradycyjną</w:t>
      </w: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na adres: Starostwo Powiatowe we Włodawie, al. J. Piłsudskiego 24, </w:t>
      </w:r>
      <w:r w:rsidR="00C019A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22 – 200 Włodawa, decyduje data wpływu do urzędu. Nie będą przyjmowane wnioski przesłane drogą elektroniczną lub faksem. </w:t>
      </w:r>
    </w:p>
    <w:p w14:paraId="525361E4" w14:textId="0DA9D702" w:rsidR="00B13F08" w:rsidRPr="00F47086" w:rsidRDefault="00B13F08" w:rsidP="00F470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Wnioski należy składać na formularzu, którego wzór stanowi załącznik</w:t>
      </w:r>
      <w:r w:rsidR="00225C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nr 1</w:t>
      </w:r>
      <w:r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 niniejszego ogłoszenia</w:t>
      </w:r>
      <w:r w:rsidR="00F47086"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="00F47086" w:rsidRPr="00F47086">
        <w:rPr>
          <w:rFonts w:ascii="Times New Roman" w:hAnsi="Times New Roman" w:cs="Times New Roman"/>
          <w:sz w:val="24"/>
          <w:szCs w:val="24"/>
        </w:rPr>
        <w:t xml:space="preserve"> P</w:t>
      </w:r>
      <w:r w:rsidR="00F47086" w:rsidRPr="00F47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owinien być wypełniony czytelnym pismem lub na komputerze.</w:t>
      </w:r>
    </w:p>
    <w:p w14:paraId="43D3BDBC" w14:textId="518B5F6D" w:rsidR="00491F3A" w:rsidRDefault="00F47086" w:rsidP="00F470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Wniosek o dotację</w:t>
      </w:r>
      <w:r w:rsidR="00491F3A" w:rsidRPr="00491F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musi być opieczętowan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</w:t>
      </w:r>
      <w:r w:rsidR="00491F3A" w:rsidRPr="00491F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podpisan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</w:t>
      </w:r>
      <w:r w:rsidR="00491F3A" w:rsidRPr="00491F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przez osobę/osoby, która/e jest/są uprawniona/e do reprezentowania podmiotu i zaciągania w jego imieniu zobowiązań finansowych oraz zawierania umów.</w:t>
      </w:r>
    </w:p>
    <w:p w14:paraId="6FF16184" w14:textId="77777777" w:rsidR="002F243E" w:rsidRPr="00491F3A" w:rsidRDefault="002F243E" w:rsidP="002F243E">
      <w:pPr>
        <w:pStyle w:val="Akapitzlist"/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2C19BEC8" w14:textId="06D9A0DF" w:rsidR="00F47086" w:rsidRPr="00B20298" w:rsidRDefault="00F47086" w:rsidP="00F470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B20298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udziel</w:t>
      </w:r>
      <w:r w:rsidR="0002468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ni</w:t>
      </w:r>
      <w:r w:rsidR="0002468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 dotacji</w:t>
      </w:r>
      <w:r w:rsidRPr="00B20298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:</w:t>
      </w:r>
    </w:p>
    <w:p w14:paraId="12F33681" w14:textId="3D856A6F" w:rsidR="00F47086" w:rsidRDefault="00843844" w:rsidP="008438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Dotacje przyznaje Rada Powiatu we Włodawie w formie uchwały.</w:t>
      </w:r>
    </w:p>
    <w:p w14:paraId="60A37CB5" w14:textId="120E2CB8" w:rsidR="0002468F" w:rsidRPr="0002468F" w:rsidRDefault="0002468F" w:rsidP="000246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02468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Dotacja z dofinansowaniem z programów Rządowych mo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że</w:t>
      </w:r>
      <w:r w:rsidRPr="0002468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zostać udzielon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a</w:t>
      </w:r>
      <w:r w:rsidRPr="0002468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pod warunkiem otrzymania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</w:t>
      </w:r>
      <w:r w:rsidRPr="0002468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promesy wstępnej – zapewnienia dofinansowania z tego programu danej inwestycji.</w:t>
      </w:r>
    </w:p>
    <w:p w14:paraId="6F0EAA02" w14:textId="25DFF8A1" w:rsidR="00F47086" w:rsidRDefault="00843844" w:rsidP="00843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Złożenie w</w:t>
      </w:r>
      <w:r w:rsidR="00F4708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nios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ku</w:t>
      </w:r>
      <w:r w:rsidR="00F4708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o udzielenie dotacji</w:t>
      </w:r>
      <w:r w:rsidR="00F47086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nie jest równoznaczne z przyznaniem dotacji</w:t>
      </w:r>
      <w:r w:rsidR="00F4708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="00F4708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 zakresie wskazanym we wniosku</w:t>
      </w:r>
      <w:r w:rsidR="00F47086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.</w:t>
      </w:r>
    </w:p>
    <w:p w14:paraId="7B14543A" w14:textId="1142DA71" w:rsidR="002F243E" w:rsidRPr="00225C9B" w:rsidRDefault="00843844" w:rsidP="008E2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 podjęciu przez Radę Powiatu we Włodawie uchwały o udzieleniu dotacji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</w:t>
      </w: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Zarząd Powiatu we Włodawie podpisuje umowę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z wnioskodawcą.</w:t>
      </w: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Dotacja będzie przekazana na podstawie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ww. </w:t>
      </w: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umowy określającej zasady dofinansowania zadania, kontroli jego przebiegu, jak również udokumentowania jego realizacji</w:t>
      </w:r>
      <w:r w:rsidR="00225C9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(wzór sprawozdania stanowi załącznik nr 2 do niniejszego ogłoszenia)</w:t>
      </w:r>
      <w:r w:rsidRPr="00843844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.</w:t>
      </w:r>
    </w:p>
    <w:p w14:paraId="6BC55694" w14:textId="7C98557B" w:rsidR="008E2699" w:rsidRPr="008E2699" w:rsidRDefault="008E2699" w:rsidP="008E2699">
      <w:pPr>
        <w:spacing w:line="360" w:lineRule="auto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8E2699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lastRenderedPageBreak/>
        <w:t>Postanowienia końcowe.</w:t>
      </w:r>
    </w:p>
    <w:p w14:paraId="74FEB412" w14:textId="4500E58E" w:rsidR="008E2699" w:rsidRDefault="008E2699" w:rsidP="008E26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E26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Informacja o powyższym ogłoszeniu znajduje się w BIP, na stronie internetowej Powiatu Włodawskiego www.powiatwlodawski.pl, a także w siedzibie Starostwa </w:t>
      </w:r>
      <w:r w:rsidR="00C019A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8E26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miejscu przeznaczonym na zamieszczanie ogłoszeń.</w:t>
      </w:r>
    </w:p>
    <w:p w14:paraId="30341C2C" w14:textId="55346F60" w:rsidR="00300819" w:rsidRDefault="008E2699" w:rsidP="00906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E26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Wyniki </w:t>
      </w:r>
      <w:r w:rsidR="0002468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ogłoszonego naboru </w:t>
      </w:r>
      <w:r w:rsidRPr="008E26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zostaną przekazane wnioskodawcy pisemnie, na adres wskazany we wniosku</w:t>
      </w:r>
      <w:r w:rsid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0E29A627" w14:textId="325499A8" w:rsidR="00367EFA" w:rsidRPr="00367EFA" w:rsidRDefault="00367EFA" w:rsidP="00367EF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67EF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Informacje w sprawie ogłoszenia można uzyskać w Wydziale Edukacji i Polityki Społecznej w pok. 202 lub telefonicznie pod numerem  82 572 56 90, wew.131.</w:t>
      </w:r>
    </w:p>
    <w:sectPr w:rsidR="00367EFA" w:rsidRPr="0036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1C7"/>
    <w:multiLevelType w:val="multilevel"/>
    <w:tmpl w:val="C12C2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E040B"/>
    <w:multiLevelType w:val="multilevel"/>
    <w:tmpl w:val="61C2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235B"/>
    <w:multiLevelType w:val="multilevel"/>
    <w:tmpl w:val="8ABE2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85DE8"/>
    <w:multiLevelType w:val="hybridMultilevel"/>
    <w:tmpl w:val="E6526868"/>
    <w:lvl w:ilvl="0" w:tplc="1B46A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68727B"/>
    <w:multiLevelType w:val="multilevel"/>
    <w:tmpl w:val="28A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1026"/>
    <w:multiLevelType w:val="hybridMultilevel"/>
    <w:tmpl w:val="7BA6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4FBB"/>
    <w:multiLevelType w:val="multilevel"/>
    <w:tmpl w:val="DB7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65C52"/>
    <w:multiLevelType w:val="hybridMultilevel"/>
    <w:tmpl w:val="16F4E918"/>
    <w:lvl w:ilvl="0" w:tplc="BCB62B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0830"/>
    <w:multiLevelType w:val="multilevel"/>
    <w:tmpl w:val="A1A84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F07B5"/>
    <w:multiLevelType w:val="multilevel"/>
    <w:tmpl w:val="A0FC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521F5"/>
    <w:multiLevelType w:val="hybridMultilevel"/>
    <w:tmpl w:val="BF62B1CE"/>
    <w:lvl w:ilvl="0" w:tplc="4D147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42205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3BF8"/>
    <w:multiLevelType w:val="hybridMultilevel"/>
    <w:tmpl w:val="94B4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32ECA"/>
    <w:multiLevelType w:val="multilevel"/>
    <w:tmpl w:val="E9C4C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8132E"/>
    <w:multiLevelType w:val="multilevel"/>
    <w:tmpl w:val="F74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E021E"/>
    <w:multiLevelType w:val="hybridMultilevel"/>
    <w:tmpl w:val="4EEE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F52F2"/>
    <w:multiLevelType w:val="multilevel"/>
    <w:tmpl w:val="0794F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830037">
    <w:abstractNumId w:val="4"/>
  </w:num>
  <w:num w:numId="2" w16cid:durableId="874541829">
    <w:abstractNumId w:val="8"/>
  </w:num>
  <w:num w:numId="3" w16cid:durableId="1712226083">
    <w:abstractNumId w:val="13"/>
  </w:num>
  <w:num w:numId="4" w16cid:durableId="682174004">
    <w:abstractNumId w:val="12"/>
  </w:num>
  <w:num w:numId="5" w16cid:durableId="1405444355">
    <w:abstractNumId w:val="1"/>
  </w:num>
  <w:num w:numId="6" w16cid:durableId="2023505598">
    <w:abstractNumId w:val="15"/>
  </w:num>
  <w:num w:numId="7" w16cid:durableId="1059666011">
    <w:abstractNumId w:val="6"/>
  </w:num>
  <w:num w:numId="8" w16cid:durableId="724910755">
    <w:abstractNumId w:val="2"/>
  </w:num>
  <w:num w:numId="9" w16cid:durableId="1181119389">
    <w:abstractNumId w:val="0"/>
  </w:num>
  <w:num w:numId="10" w16cid:durableId="415367807">
    <w:abstractNumId w:val="9"/>
  </w:num>
  <w:num w:numId="11" w16cid:durableId="74907705">
    <w:abstractNumId w:val="10"/>
  </w:num>
  <w:num w:numId="12" w16cid:durableId="682585410">
    <w:abstractNumId w:val="5"/>
  </w:num>
  <w:num w:numId="13" w16cid:durableId="1995834884">
    <w:abstractNumId w:val="7"/>
  </w:num>
  <w:num w:numId="14" w16cid:durableId="1882209337">
    <w:abstractNumId w:val="14"/>
  </w:num>
  <w:num w:numId="15" w16cid:durableId="313215973">
    <w:abstractNumId w:val="11"/>
  </w:num>
  <w:num w:numId="16" w16cid:durableId="2004310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7"/>
    <w:rsid w:val="0002468F"/>
    <w:rsid w:val="000F5578"/>
    <w:rsid w:val="00225C9B"/>
    <w:rsid w:val="002B3C5F"/>
    <w:rsid w:val="002E2969"/>
    <w:rsid w:val="002F243E"/>
    <w:rsid w:val="00300819"/>
    <w:rsid w:val="00323981"/>
    <w:rsid w:val="00363AFA"/>
    <w:rsid w:val="00367EFA"/>
    <w:rsid w:val="00396BDB"/>
    <w:rsid w:val="00491F3A"/>
    <w:rsid w:val="0051318E"/>
    <w:rsid w:val="00554ABF"/>
    <w:rsid w:val="005D6644"/>
    <w:rsid w:val="00603534"/>
    <w:rsid w:val="00654DFD"/>
    <w:rsid w:val="006D115E"/>
    <w:rsid w:val="007929CA"/>
    <w:rsid w:val="00843844"/>
    <w:rsid w:val="008E2699"/>
    <w:rsid w:val="009063DF"/>
    <w:rsid w:val="00910D56"/>
    <w:rsid w:val="009A0095"/>
    <w:rsid w:val="00A45361"/>
    <w:rsid w:val="00B13F08"/>
    <w:rsid w:val="00B20298"/>
    <w:rsid w:val="00BC0C72"/>
    <w:rsid w:val="00C019A7"/>
    <w:rsid w:val="00CB23A5"/>
    <w:rsid w:val="00D23237"/>
    <w:rsid w:val="00D37B17"/>
    <w:rsid w:val="00EB35F6"/>
    <w:rsid w:val="00EF2B57"/>
    <w:rsid w:val="00F47086"/>
    <w:rsid w:val="00F60AFB"/>
    <w:rsid w:val="00FA6567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CD5"/>
  <w15:chartTrackingRefBased/>
  <w15:docId w15:val="{D41E01DE-7FCE-4573-BD1F-7DFEFA8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3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3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3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F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Wachulska</dc:creator>
  <cp:keywords/>
  <dc:description/>
  <cp:lastModifiedBy>Monika Wachulska</cp:lastModifiedBy>
  <cp:revision>19</cp:revision>
  <cp:lastPrinted>2023-11-08T12:24:00Z</cp:lastPrinted>
  <dcterms:created xsi:type="dcterms:W3CDTF">2023-01-27T10:01:00Z</dcterms:created>
  <dcterms:modified xsi:type="dcterms:W3CDTF">2023-11-08T12:24:00Z</dcterms:modified>
</cp:coreProperties>
</file>